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34"/>
        <w:gridCol w:w="4721"/>
      </w:tblGrid>
      <w:tr w:rsidR="00CB3B4E" w:rsidRPr="002E7E2B" w:rsidTr="00D12E80">
        <w:tc>
          <w:tcPr>
            <w:tcW w:w="5210" w:type="dxa"/>
          </w:tcPr>
          <w:p w:rsidR="00CB3B4E" w:rsidRPr="002E7E2B" w:rsidRDefault="00CB3B4E" w:rsidP="00D12E80">
            <w:pPr>
              <w:ind w:firstLine="709"/>
              <w:rPr>
                <w:b/>
              </w:rPr>
            </w:pPr>
            <w:r w:rsidRPr="002E7E2B">
              <w:rPr>
                <w:b/>
              </w:rPr>
              <w:t>На фирменном бланке</w:t>
            </w:r>
          </w:p>
          <w:p w:rsidR="00CB3B4E" w:rsidRPr="002E7E2B" w:rsidRDefault="00CB3B4E" w:rsidP="00D12E80">
            <w:pPr>
              <w:ind w:firstLine="709"/>
              <w:rPr>
                <w:b/>
              </w:rPr>
            </w:pPr>
            <w:r w:rsidRPr="002E7E2B">
              <w:rPr>
                <w:b/>
              </w:rPr>
              <w:t>Дата, исх. номер</w:t>
            </w:r>
          </w:p>
          <w:p w:rsidR="00CB3B4E" w:rsidRPr="002E7E2B" w:rsidRDefault="00CB3B4E" w:rsidP="00D12E80">
            <w:pPr>
              <w:pStyle w:val="10"/>
              <w:widowControl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CB3B4E" w:rsidRPr="002E7E2B" w:rsidRDefault="00CB3B4E" w:rsidP="00D12E80">
            <w:pPr>
              <w:rPr>
                <w:b/>
                <w:color w:val="FF0000"/>
              </w:rPr>
            </w:pPr>
            <w:r w:rsidRPr="002E7E2B">
              <w:rPr>
                <w:b/>
              </w:rPr>
              <w:t>Комитет по управлению муниципальным имуществом администрации городского округа «Город Йошкар-Ола»</w:t>
            </w:r>
          </w:p>
          <w:p w:rsidR="00CB3B4E" w:rsidRPr="002E7E2B" w:rsidRDefault="00CB3B4E" w:rsidP="00D12E80">
            <w:pPr>
              <w:widowControl w:val="0"/>
              <w:tabs>
                <w:tab w:val="left" w:pos="8647"/>
              </w:tabs>
              <w:ind w:firstLine="900"/>
              <w:jc w:val="center"/>
              <w:rPr>
                <w:b/>
                <w:color w:val="FF0000"/>
              </w:rPr>
            </w:pPr>
          </w:p>
          <w:p w:rsidR="00CB3B4E" w:rsidRPr="002E7E2B" w:rsidRDefault="00CB3B4E" w:rsidP="00D12E80">
            <w:pPr>
              <w:ind w:firstLine="900"/>
            </w:pPr>
          </w:p>
        </w:tc>
      </w:tr>
      <w:tr w:rsidR="00CB3B4E" w:rsidRPr="002E7E2B" w:rsidTr="00D12E80">
        <w:tc>
          <w:tcPr>
            <w:tcW w:w="5210" w:type="dxa"/>
          </w:tcPr>
          <w:p w:rsidR="00CB3B4E" w:rsidRPr="002E7E2B" w:rsidRDefault="00CB3B4E" w:rsidP="00D12E80">
            <w:pPr>
              <w:pStyle w:val="10"/>
              <w:widowControl/>
              <w:ind w:left="0" w:firstLine="90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CB3B4E" w:rsidRPr="002E7E2B" w:rsidRDefault="00CB3B4E" w:rsidP="00D12E80">
            <w:pPr>
              <w:widowControl w:val="0"/>
              <w:tabs>
                <w:tab w:val="left" w:pos="8647"/>
              </w:tabs>
            </w:pPr>
          </w:p>
        </w:tc>
      </w:tr>
    </w:tbl>
    <w:p w:rsidR="00CB3B4E" w:rsidRPr="002E7E2B" w:rsidRDefault="00CB3B4E" w:rsidP="00CB3B4E">
      <w:pPr>
        <w:jc w:val="center"/>
        <w:rPr>
          <w:b/>
          <w:bCs/>
        </w:rPr>
      </w:pPr>
      <w:r w:rsidRPr="002E7E2B">
        <w:rPr>
          <w:b/>
          <w:bCs/>
        </w:rPr>
        <w:t>Заявка</w:t>
      </w:r>
    </w:p>
    <w:p w:rsidR="00CB3B4E" w:rsidRPr="002E7E2B" w:rsidRDefault="00CB3B4E" w:rsidP="00CB3B4E">
      <w:pPr>
        <w:widowControl w:val="0"/>
        <w:tabs>
          <w:tab w:val="left" w:pos="8647"/>
        </w:tabs>
        <w:ind w:firstLine="900"/>
        <w:jc w:val="center"/>
      </w:pPr>
      <w:r w:rsidRPr="002E7E2B">
        <w:t xml:space="preserve">на участие в </w:t>
      </w:r>
      <w:r w:rsidRPr="002E7E2B">
        <w:rPr>
          <w:rFonts w:eastAsia="SimSun"/>
        </w:rPr>
        <w:t xml:space="preserve">открытом конкурсе </w:t>
      </w:r>
      <w:r w:rsidRPr="002E7E2B">
        <w:t xml:space="preserve">на право заключения договора на установку </w:t>
      </w:r>
      <w:r w:rsidRPr="002E7E2B">
        <w:br/>
        <w:t>и эксплуатацию р</w:t>
      </w:r>
      <w:r w:rsidRPr="002E7E2B">
        <w:t>е</w:t>
      </w:r>
      <w:r>
        <w:t>кламных конструкций д</w:t>
      </w:r>
      <w:r w:rsidRPr="002450FC">
        <w:t>ля приобретения лота №____</w:t>
      </w:r>
    </w:p>
    <w:p w:rsidR="00CB3B4E" w:rsidRPr="002E7E2B" w:rsidRDefault="00CB3B4E" w:rsidP="00CB3B4E">
      <w:pPr>
        <w:widowControl w:val="0"/>
        <w:tabs>
          <w:tab w:val="left" w:pos="8647"/>
        </w:tabs>
        <w:jc w:val="both"/>
      </w:pPr>
    </w:p>
    <w:p w:rsidR="00CB3B4E" w:rsidRPr="004102B3" w:rsidRDefault="00CB3B4E" w:rsidP="00CB3B4E">
      <w:pPr>
        <w:ind w:firstLine="720"/>
        <w:jc w:val="both"/>
        <w:rPr>
          <w:color w:val="000000"/>
        </w:rPr>
      </w:pPr>
      <w:r w:rsidRPr="004102B3">
        <w:rPr>
          <w:color w:val="000000"/>
        </w:rPr>
        <w:t>Сведения о претенденте:</w:t>
      </w:r>
    </w:p>
    <w:tbl>
      <w:tblPr>
        <w:tblW w:w="973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15"/>
        <w:gridCol w:w="5220"/>
      </w:tblGrid>
      <w:tr w:rsidR="00CB3B4E" w:rsidRPr="004102B3" w:rsidTr="00D12E80">
        <w:trPr>
          <w:tblCellSpacing w:w="0" w:type="dxa"/>
        </w:trPr>
        <w:tc>
          <w:tcPr>
            <w:tcW w:w="4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color w:val="000000"/>
              </w:rPr>
              <w:t>Заявитель</w:t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ind w:firstLine="720"/>
              <w:jc w:val="both"/>
              <w:rPr>
                <w:color w:val="000000"/>
              </w:rPr>
            </w:pPr>
          </w:p>
        </w:tc>
      </w:tr>
      <w:tr w:rsidR="00CB3B4E" w:rsidRPr="004102B3" w:rsidTr="00D12E80">
        <w:trPr>
          <w:tblCellSpacing w:w="0" w:type="dxa"/>
        </w:trPr>
        <w:tc>
          <w:tcPr>
            <w:tcW w:w="4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color w:val="000000"/>
              </w:rPr>
              <w:t xml:space="preserve">Полное и сокращенно наименование претендента (для ЮЛ)/Ф.И.О. (для ФЛ, ИП) </w:t>
            </w:r>
          </w:p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i/>
                <w:iCs/>
                <w:color w:val="000000"/>
              </w:rPr>
              <w:t>(включая организационно-правовую форму и фирменное наименование в соответствии с учредительными документами)</w:t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ind w:firstLine="720"/>
              <w:jc w:val="both"/>
              <w:rPr>
                <w:color w:val="000000"/>
              </w:rPr>
            </w:pPr>
          </w:p>
        </w:tc>
      </w:tr>
      <w:tr w:rsidR="00CB3B4E" w:rsidRPr="004102B3" w:rsidTr="00D12E80">
        <w:trPr>
          <w:tblCellSpacing w:w="0" w:type="dxa"/>
        </w:trPr>
        <w:tc>
          <w:tcPr>
            <w:tcW w:w="4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color w:val="000000"/>
              </w:rPr>
              <w:t>Место нахождения</w:t>
            </w:r>
          </w:p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i/>
                <w:iCs/>
                <w:color w:val="000000"/>
              </w:rPr>
              <w:t>(почтовый и юридический адрес (для юридических лиц), адрес места жительства (для физических лиц, индивидуальных предпринимателей))</w:t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ind w:firstLine="720"/>
              <w:jc w:val="both"/>
              <w:rPr>
                <w:color w:val="000000"/>
              </w:rPr>
            </w:pPr>
          </w:p>
        </w:tc>
      </w:tr>
      <w:tr w:rsidR="00CB3B4E" w:rsidRPr="004102B3" w:rsidTr="00D12E80">
        <w:trPr>
          <w:tblCellSpacing w:w="0" w:type="dxa"/>
        </w:trPr>
        <w:tc>
          <w:tcPr>
            <w:tcW w:w="4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color w:val="000000"/>
              </w:rPr>
              <w:t>Телефон/факс</w:t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ind w:firstLine="720"/>
              <w:jc w:val="both"/>
              <w:rPr>
                <w:color w:val="000000"/>
              </w:rPr>
            </w:pPr>
          </w:p>
        </w:tc>
      </w:tr>
      <w:tr w:rsidR="00CB3B4E" w:rsidRPr="004102B3" w:rsidTr="00D12E80">
        <w:trPr>
          <w:tblCellSpacing w:w="0" w:type="dxa"/>
        </w:trPr>
        <w:tc>
          <w:tcPr>
            <w:tcW w:w="4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color w:val="000000"/>
                <w:lang w:val="en-US"/>
              </w:rPr>
              <w:t>E</w:t>
            </w:r>
            <w:r w:rsidRPr="004102B3">
              <w:rPr>
                <w:color w:val="000000"/>
              </w:rPr>
              <w:t>-</w:t>
            </w:r>
            <w:r w:rsidRPr="004102B3">
              <w:rPr>
                <w:color w:val="000000"/>
                <w:lang w:val="en-US"/>
              </w:rPr>
              <w:t>mail</w:t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ind w:firstLine="720"/>
              <w:jc w:val="both"/>
              <w:rPr>
                <w:color w:val="000000"/>
              </w:rPr>
            </w:pPr>
          </w:p>
        </w:tc>
      </w:tr>
      <w:tr w:rsidR="00CB3B4E" w:rsidRPr="004102B3" w:rsidTr="00D12E80">
        <w:trPr>
          <w:tblCellSpacing w:w="0" w:type="dxa"/>
        </w:trPr>
        <w:tc>
          <w:tcPr>
            <w:tcW w:w="4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color w:val="000000"/>
              </w:rPr>
              <w:t>ИНН/КПП</w:t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ind w:firstLine="720"/>
              <w:jc w:val="both"/>
              <w:rPr>
                <w:color w:val="000000"/>
              </w:rPr>
            </w:pPr>
          </w:p>
        </w:tc>
      </w:tr>
      <w:tr w:rsidR="00CB3B4E" w:rsidRPr="004102B3" w:rsidTr="00D12E80">
        <w:trPr>
          <w:tblCellSpacing w:w="0" w:type="dxa"/>
        </w:trPr>
        <w:tc>
          <w:tcPr>
            <w:tcW w:w="4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color w:val="000000"/>
              </w:rPr>
              <w:t>ОГРН/ОГРНИП</w:t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ind w:firstLine="720"/>
              <w:jc w:val="both"/>
              <w:rPr>
                <w:color w:val="000000"/>
              </w:rPr>
            </w:pPr>
          </w:p>
        </w:tc>
      </w:tr>
      <w:tr w:rsidR="00CB3B4E" w:rsidRPr="004102B3" w:rsidTr="00D12E80">
        <w:trPr>
          <w:tblCellSpacing w:w="0" w:type="dxa"/>
        </w:trPr>
        <w:tc>
          <w:tcPr>
            <w:tcW w:w="4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color w:val="000000"/>
              </w:rPr>
              <w:t>Руководитель претендента (Ф.И.О., должность); контактный тел.</w:t>
            </w:r>
          </w:p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i/>
                <w:iCs/>
                <w:color w:val="000000"/>
              </w:rPr>
              <w:t>(для юридических лиц)</w:t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ind w:firstLine="720"/>
              <w:jc w:val="both"/>
              <w:rPr>
                <w:color w:val="000000"/>
              </w:rPr>
            </w:pPr>
          </w:p>
        </w:tc>
      </w:tr>
      <w:tr w:rsidR="00CB3B4E" w:rsidRPr="004102B3" w:rsidTr="00D12E80">
        <w:trPr>
          <w:tblCellSpacing w:w="0" w:type="dxa"/>
        </w:trPr>
        <w:tc>
          <w:tcPr>
            <w:tcW w:w="4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color w:val="000000"/>
              </w:rPr>
              <w:t>Главный бухгалтер (Ф.И.О.); контактный телефон</w:t>
            </w:r>
          </w:p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i/>
                <w:iCs/>
                <w:color w:val="000000"/>
              </w:rPr>
              <w:t>(для юридических лиц, индивидуальных предпринимателей)</w:t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ind w:firstLine="720"/>
              <w:jc w:val="both"/>
              <w:rPr>
                <w:color w:val="000000"/>
              </w:rPr>
            </w:pPr>
          </w:p>
        </w:tc>
      </w:tr>
      <w:tr w:rsidR="00CB3B4E" w:rsidRPr="004102B3" w:rsidTr="00D12E80">
        <w:trPr>
          <w:tblCellSpacing w:w="0" w:type="dxa"/>
        </w:trPr>
        <w:tc>
          <w:tcPr>
            <w:tcW w:w="4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color w:val="000000"/>
              </w:rPr>
              <w:t>Банковские реквизиты:</w:t>
            </w:r>
          </w:p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color w:val="000000"/>
              </w:rPr>
              <w:t>Банк:</w:t>
            </w:r>
          </w:p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color w:val="000000"/>
              </w:rPr>
              <w:t>р/с:</w:t>
            </w:r>
          </w:p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proofErr w:type="spellStart"/>
            <w:r w:rsidRPr="004102B3">
              <w:rPr>
                <w:color w:val="000000"/>
              </w:rPr>
              <w:t>кор</w:t>
            </w:r>
            <w:proofErr w:type="spellEnd"/>
            <w:r w:rsidRPr="004102B3">
              <w:rPr>
                <w:color w:val="000000"/>
              </w:rPr>
              <w:t>/с:</w:t>
            </w:r>
          </w:p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color w:val="000000"/>
              </w:rPr>
              <w:t>БИК:</w:t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ind w:firstLine="720"/>
              <w:jc w:val="both"/>
              <w:rPr>
                <w:color w:val="000000"/>
              </w:rPr>
            </w:pPr>
          </w:p>
        </w:tc>
      </w:tr>
      <w:tr w:rsidR="00CB3B4E" w:rsidRPr="004102B3" w:rsidTr="00D12E80">
        <w:trPr>
          <w:tblCellSpacing w:w="0" w:type="dxa"/>
        </w:trPr>
        <w:tc>
          <w:tcPr>
            <w:tcW w:w="4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color w:val="000000"/>
              </w:rPr>
              <w:t>Регистрационные данные:</w:t>
            </w:r>
          </w:p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color w:val="000000"/>
              </w:rPr>
              <w:lastRenderedPageBreak/>
              <w:t xml:space="preserve">Дата, место и орган регистрации юридического лица, регистрации физического лица в качестве индивидуального предпринимателя </w:t>
            </w:r>
            <w:r w:rsidRPr="004102B3">
              <w:rPr>
                <w:i/>
                <w:iCs/>
                <w:color w:val="000000"/>
              </w:rPr>
              <w:t>(на основании Свидетельства о государственной регистрации)</w:t>
            </w:r>
          </w:p>
          <w:p w:rsidR="00CB3B4E" w:rsidRPr="004102B3" w:rsidRDefault="00CB3B4E" w:rsidP="00D12E80">
            <w:pPr>
              <w:jc w:val="both"/>
              <w:rPr>
                <w:color w:val="000000"/>
              </w:rPr>
            </w:pPr>
            <w:r w:rsidRPr="004102B3">
              <w:rPr>
                <w:color w:val="000000"/>
              </w:rPr>
              <w:t>Паспортные данные для претендента – физического лица</w:t>
            </w: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B4E" w:rsidRPr="004102B3" w:rsidRDefault="00CB3B4E" w:rsidP="00D12E80">
            <w:pPr>
              <w:ind w:firstLine="720"/>
              <w:jc w:val="both"/>
              <w:rPr>
                <w:color w:val="000000"/>
              </w:rPr>
            </w:pPr>
          </w:p>
        </w:tc>
      </w:tr>
    </w:tbl>
    <w:p w:rsidR="00CB3B4E" w:rsidRPr="0011572E" w:rsidRDefault="00CB3B4E" w:rsidP="00CB3B4E">
      <w:pPr>
        <w:ind w:firstLine="709"/>
        <w:jc w:val="both"/>
        <w:rPr>
          <w:color w:val="000000"/>
        </w:rPr>
      </w:pPr>
      <w:r w:rsidRPr="004102B3">
        <w:rPr>
          <w:color w:val="000000"/>
        </w:rPr>
        <w:lastRenderedPageBreak/>
        <w:t xml:space="preserve">Настоящим даю свое согласие разместить рекламные конструкции в соответствии </w:t>
      </w:r>
      <w:r>
        <w:rPr>
          <w:color w:val="000000"/>
        </w:rPr>
        <w:br/>
      </w:r>
      <w:r w:rsidRPr="004102B3">
        <w:rPr>
          <w:color w:val="000000"/>
        </w:rPr>
        <w:t xml:space="preserve">с требованиями конкурсной документации и на условиях, которые указаны </w:t>
      </w:r>
      <w:r>
        <w:rPr>
          <w:color w:val="000000"/>
        </w:rPr>
        <w:br/>
        <w:t xml:space="preserve">в </w:t>
      </w:r>
      <w:r w:rsidRPr="004102B3">
        <w:rPr>
          <w:color w:val="000000"/>
        </w:rPr>
        <w:t>прилагающийся к настоящей заявке документам</w:t>
      </w:r>
      <w:r>
        <w:rPr>
          <w:color w:val="000000"/>
        </w:rPr>
        <w:t xml:space="preserve">, а также </w:t>
      </w:r>
      <w:r>
        <w:t>подтверждаю:</w:t>
      </w:r>
    </w:p>
    <w:p w:rsidR="00CB3B4E" w:rsidRDefault="00CB3B4E" w:rsidP="00CB3B4E">
      <w:pPr>
        <w:widowControl w:val="0"/>
        <w:ind w:firstLine="709"/>
        <w:jc w:val="both"/>
        <w:rPr>
          <w:rStyle w:val="qowt-font1-timesnewroman"/>
          <w:shd w:val="clear" w:color="auto" w:fill="FFFFFF"/>
        </w:rPr>
      </w:pPr>
      <w:r>
        <w:t>____</w:t>
      </w:r>
      <w:r>
        <w:rPr>
          <w:shd w:val="clear" w:color="auto" w:fill="FFFFFF"/>
        </w:rPr>
        <w:t xml:space="preserve"> </w:t>
      </w:r>
      <w:r>
        <w:rPr>
          <w:rStyle w:val="qowt-font1-timesnewroman"/>
          <w:shd w:val="clear" w:color="auto" w:fill="FFFFFF"/>
        </w:rPr>
        <w:t>отсутствие решения о ликвидации заявителя (для юридического лица);</w:t>
      </w:r>
      <w:r>
        <w:rPr>
          <w:rStyle w:val="qowt-font1-timesnewroman"/>
          <w:shd w:val="clear" w:color="auto" w:fill="FFFFFF"/>
        </w:rPr>
        <w:sym w:font="Symbol" w:char="F02A"/>
      </w:r>
    </w:p>
    <w:p w:rsidR="00CB3B4E" w:rsidRDefault="00CB3B4E" w:rsidP="00CB3B4E">
      <w:pPr>
        <w:widowControl w:val="0"/>
        <w:ind w:firstLine="709"/>
        <w:jc w:val="both"/>
      </w:pPr>
      <w:r>
        <w:rPr>
          <w:rStyle w:val="qowt-font1-timesnewroman"/>
          <w:shd w:val="clear" w:color="auto" w:fill="FFFFFF"/>
        </w:rPr>
        <w:t xml:space="preserve">____ отсутствие решения арбитражного суда о признании заявителя банкротом </w:t>
      </w:r>
      <w:r>
        <w:rPr>
          <w:rStyle w:val="qowt-font1-timesnewroman"/>
          <w:shd w:val="clear" w:color="auto" w:fill="FFFFFF"/>
        </w:rPr>
        <w:br/>
        <w:t>и об открытии конкурсного производства.</w:t>
      </w:r>
      <w:r>
        <w:rPr>
          <w:rStyle w:val="qowt-font1-timesnewroman"/>
          <w:shd w:val="clear" w:color="auto" w:fill="FFFFFF"/>
        </w:rPr>
        <w:sym w:font="Symbol" w:char="F02A"/>
      </w:r>
    </w:p>
    <w:p w:rsidR="00CB3B4E" w:rsidRDefault="00CB3B4E" w:rsidP="00CB3B4E">
      <w:pPr>
        <w:widowControl w:val="0"/>
        <w:ind w:firstLine="709"/>
        <w:jc w:val="both"/>
      </w:pPr>
    </w:p>
    <w:p w:rsidR="00CB3B4E" w:rsidRDefault="00CB3B4E" w:rsidP="00CB3B4E">
      <w:pPr>
        <w:widowControl w:val="0"/>
        <w:ind w:firstLine="709"/>
        <w:jc w:val="both"/>
      </w:pPr>
      <w:r>
        <w:t xml:space="preserve">С условиями открытого конкурса, в том числе с проектом договора на установку </w:t>
      </w:r>
      <w:r>
        <w:br/>
        <w:t>и эксплуатацию рекламных конструкций ознакомлен и согласен.</w:t>
      </w:r>
    </w:p>
    <w:p w:rsidR="00CB3B4E" w:rsidRDefault="00CB3B4E" w:rsidP="00CB3B4E">
      <w:pPr>
        <w:widowControl w:val="0"/>
        <w:tabs>
          <w:tab w:val="left" w:pos="-360"/>
        </w:tabs>
        <w:ind w:right="-1"/>
        <w:jc w:val="both"/>
        <w:rPr>
          <w:color w:val="000000"/>
        </w:rPr>
      </w:pPr>
    </w:p>
    <w:p w:rsidR="00CB3B4E" w:rsidRDefault="00CB3B4E" w:rsidP="00CB3B4E">
      <w:pPr>
        <w:widowControl w:val="0"/>
        <w:tabs>
          <w:tab w:val="left" w:pos="-360"/>
        </w:tabs>
        <w:ind w:right="-1" w:firstLine="709"/>
        <w:jc w:val="both"/>
        <w:rPr>
          <w:color w:val="000000"/>
        </w:rPr>
      </w:pPr>
      <w:r w:rsidRPr="00E63082">
        <w:rPr>
          <w:color w:val="000000"/>
        </w:rPr>
        <w:t xml:space="preserve">Подача заявки на участие в </w:t>
      </w:r>
      <w:r>
        <w:rPr>
          <w:color w:val="000000"/>
        </w:rPr>
        <w:t>конкурсе</w:t>
      </w:r>
      <w:r w:rsidRPr="00E63082">
        <w:rPr>
          <w:color w:val="000000"/>
        </w:rPr>
        <w:t xml:space="preserve"> является акцептом оферты в соответствии </w:t>
      </w:r>
      <w:r>
        <w:rPr>
          <w:color w:val="000000"/>
        </w:rPr>
        <w:br/>
      </w:r>
      <w:r w:rsidRPr="00E63082">
        <w:rPr>
          <w:color w:val="000000"/>
        </w:rPr>
        <w:t xml:space="preserve">со статьей 438 Гражданского кодекса Российской Федерации. Удостоверяем, </w:t>
      </w:r>
      <w:r>
        <w:rPr>
          <w:color w:val="000000"/>
        </w:rPr>
        <w:br/>
      </w:r>
      <w:r w:rsidRPr="00E63082">
        <w:rPr>
          <w:color w:val="000000"/>
        </w:rPr>
        <w:t xml:space="preserve">что представленные документы и сведения являются полными и верными. </w:t>
      </w:r>
    </w:p>
    <w:p w:rsidR="00CB3B4E" w:rsidRDefault="00CB3B4E" w:rsidP="00CB3B4E">
      <w:pPr>
        <w:widowControl w:val="0"/>
        <w:ind w:firstLine="709"/>
        <w:jc w:val="both"/>
      </w:pPr>
    </w:p>
    <w:p w:rsidR="00CB3B4E" w:rsidRDefault="00CB3B4E" w:rsidP="00CB3B4E">
      <w:pPr>
        <w:widowControl w:val="0"/>
        <w:ind w:left="1451"/>
        <w:jc w:val="both"/>
        <w:rPr>
          <w:i/>
          <w:iCs/>
        </w:rPr>
      </w:pPr>
    </w:p>
    <w:p w:rsidR="00CB3B4E" w:rsidRDefault="00CB3B4E" w:rsidP="00CB3B4E">
      <w:pPr>
        <w:pStyle w:val="5"/>
        <w:widowControl w:val="0"/>
        <w:spacing w:before="0" w:after="0"/>
        <w:rPr>
          <w:sz w:val="24"/>
          <w:szCs w:val="24"/>
        </w:rPr>
      </w:pPr>
    </w:p>
    <w:p w:rsidR="00CB3B4E" w:rsidRDefault="00CB3B4E" w:rsidP="00CB3B4E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__________________ / ______________________ /</w:t>
      </w:r>
    </w:p>
    <w:p w:rsidR="00CB3B4E" w:rsidRDefault="00CB3B4E" w:rsidP="00CB3B4E">
      <w:pPr>
        <w:widowControl w:val="0"/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(Ф.И.О.)  </w:t>
      </w:r>
    </w:p>
    <w:p w:rsidR="00CB3B4E" w:rsidRDefault="00CB3B4E" w:rsidP="00CB3B4E">
      <w:pPr>
        <w:widowControl w:val="0"/>
        <w:ind w:firstLine="851"/>
        <w:jc w:val="both"/>
        <w:rPr>
          <w:sz w:val="18"/>
          <w:szCs w:val="18"/>
        </w:rPr>
      </w:pPr>
    </w:p>
    <w:p w:rsidR="00CB3B4E" w:rsidRDefault="00CB3B4E" w:rsidP="00CB3B4E">
      <w:pPr>
        <w:widowControl w:val="0"/>
        <w:jc w:val="both"/>
      </w:pPr>
      <w:r>
        <w:t xml:space="preserve">Дата «_____» _______________ 20 ___ г.  </w:t>
      </w:r>
    </w:p>
    <w:p w:rsidR="00CB3B4E" w:rsidRDefault="00CB3B4E" w:rsidP="00CB3B4E">
      <w:pPr>
        <w:widowControl w:val="0"/>
        <w:jc w:val="both"/>
      </w:pPr>
    </w:p>
    <w:p w:rsidR="00CB3B4E" w:rsidRDefault="00CB3B4E" w:rsidP="00CB3B4E">
      <w:pPr>
        <w:widowControl w:val="0"/>
        <w:jc w:val="both"/>
      </w:pPr>
    </w:p>
    <w:p w:rsidR="00CB3B4E" w:rsidRDefault="00CB3B4E" w:rsidP="00CB3B4E">
      <w:pPr>
        <w:widowControl w:val="0"/>
        <w:jc w:val="both"/>
      </w:pPr>
    </w:p>
    <w:p w:rsidR="00CB3B4E" w:rsidRDefault="00CB3B4E" w:rsidP="00CB3B4E">
      <w:pPr>
        <w:widowControl w:val="0"/>
        <w:jc w:val="both"/>
      </w:pPr>
    </w:p>
    <w:p w:rsidR="00CB3B4E" w:rsidRDefault="00CB3B4E" w:rsidP="00CB3B4E">
      <w:pPr>
        <w:widowControl w:val="0"/>
        <w:jc w:val="both"/>
      </w:pPr>
    </w:p>
    <w:p w:rsidR="00CB3B4E" w:rsidRDefault="00CB3B4E" w:rsidP="00CB3B4E">
      <w:pPr>
        <w:widowControl w:val="0"/>
        <w:jc w:val="both"/>
      </w:pPr>
    </w:p>
    <w:p w:rsidR="00CB3B4E" w:rsidRDefault="00CB3B4E" w:rsidP="00CB3B4E">
      <w:pPr>
        <w:widowControl w:val="0"/>
        <w:jc w:val="both"/>
      </w:pPr>
    </w:p>
    <w:p w:rsidR="00CB3B4E" w:rsidRDefault="00CB3B4E" w:rsidP="00CB3B4E">
      <w:pPr>
        <w:widowControl w:val="0"/>
        <w:jc w:val="both"/>
      </w:pPr>
    </w:p>
    <w:p w:rsidR="00CB3B4E" w:rsidRDefault="00CB3B4E" w:rsidP="00CB3B4E">
      <w:pPr>
        <w:widowControl w:val="0"/>
        <w:jc w:val="both"/>
      </w:pPr>
    </w:p>
    <w:p w:rsidR="00CB3B4E" w:rsidRPr="009E5F95" w:rsidRDefault="00CB3B4E" w:rsidP="00CB3B4E">
      <w:pPr>
        <w:widowControl w:val="0"/>
        <w:jc w:val="both"/>
        <w:rPr>
          <w:sz w:val="20"/>
          <w:szCs w:val="20"/>
        </w:rPr>
      </w:pPr>
      <w:r w:rsidRPr="009E5F95">
        <w:rPr>
          <w:sz w:val="20"/>
          <w:szCs w:val="20"/>
        </w:rPr>
        <w:t>* - отметить нужное</w:t>
      </w:r>
    </w:p>
    <w:p w:rsidR="004A586B" w:rsidRDefault="004A586B">
      <w:bookmarkStart w:id="0" w:name="_GoBack"/>
      <w:bookmarkEnd w:id="0"/>
    </w:p>
    <w:sectPr w:rsidR="004A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CE"/>
    <w:rsid w:val="004A586B"/>
    <w:rsid w:val="00850CCE"/>
    <w:rsid w:val="00CB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382DC-B72D-4B09-B559-EF6C2876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B3B4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CB3B4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1">
    <w:name w:val="Стиль1 Знак"/>
    <w:link w:val="10"/>
    <w:rsid w:val="00CB3B4E"/>
    <w:rPr>
      <w:snapToGrid w:val="0"/>
    </w:rPr>
  </w:style>
  <w:style w:type="paragraph" w:customStyle="1" w:styleId="10">
    <w:name w:val="Стиль1"/>
    <w:basedOn w:val="2"/>
    <w:link w:val="1"/>
    <w:qFormat/>
    <w:rsid w:val="00CB3B4E"/>
    <w:pPr>
      <w:widowControl w:val="0"/>
      <w:spacing w:after="0" w:line="240" w:lineRule="auto"/>
      <w:ind w:left="360"/>
      <w:jc w:val="both"/>
    </w:pPr>
    <w:rPr>
      <w:rFonts w:asciiTheme="minorHAnsi" w:eastAsiaTheme="minorHAnsi" w:hAnsiTheme="minorHAnsi" w:cstheme="minorBidi"/>
      <w:snapToGrid w:val="0"/>
      <w:sz w:val="22"/>
      <w:szCs w:val="22"/>
      <w:lang w:eastAsia="en-US"/>
    </w:rPr>
  </w:style>
  <w:style w:type="character" w:customStyle="1" w:styleId="qowt-font1-timesnewroman">
    <w:name w:val="qowt-font1-timesnewroman"/>
    <w:rsid w:val="00CB3B4E"/>
  </w:style>
  <w:style w:type="paragraph" w:styleId="2">
    <w:name w:val="Body Text Indent 2"/>
    <w:basedOn w:val="a"/>
    <w:link w:val="20"/>
    <w:uiPriority w:val="99"/>
    <w:semiHidden/>
    <w:unhideWhenUsed/>
    <w:rsid w:val="00CB3B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B3B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2025-03-27T09:20:00Z</dcterms:created>
  <dcterms:modified xsi:type="dcterms:W3CDTF">2025-03-27T09:21:00Z</dcterms:modified>
</cp:coreProperties>
</file>