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ДОГОВОР № ___________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аренды земельного участка</w:t>
      </w: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г. Йошкар-Ола                                                                </w:t>
      </w:r>
      <w:r w:rsidRPr="00A62B07">
        <w:rPr>
          <w:rFonts w:ascii="Times New Roman" w:hAnsi="Times New Roman" w:cs="Times New Roman"/>
        </w:rPr>
        <w:tab/>
        <w:t xml:space="preserve"> </w:t>
      </w:r>
      <w:proofErr w:type="gramStart"/>
      <w:r w:rsidRPr="00A62B07">
        <w:rPr>
          <w:rFonts w:ascii="Times New Roman" w:hAnsi="Times New Roman" w:cs="Times New Roman"/>
        </w:rPr>
        <w:t xml:space="preserve">   «</w:t>
      </w:r>
      <w:proofErr w:type="gramEnd"/>
      <w:r w:rsidRPr="00A62B07">
        <w:rPr>
          <w:rFonts w:ascii="Times New Roman" w:hAnsi="Times New Roman" w:cs="Times New Roman"/>
        </w:rPr>
        <w:t>__» _______________ 2025 года</w:t>
      </w: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A58A8">
        <w:rPr>
          <w:rFonts w:ascii="Times New Roman" w:hAnsi="Times New Roman" w:cs="Times New Roman"/>
          <w:b/>
          <w:i/>
        </w:rPr>
        <w:t>Комитет по управлению муниципальным имуществом администрации городского округа «Город Йошкар-Ола»,</w:t>
      </w:r>
      <w:r w:rsidRPr="00A62B07">
        <w:rPr>
          <w:rFonts w:ascii="Times New Roman" w:hAnsi="Times New Roman" w:cs="Times New Roman"/>
        </w:rPr>
        <w:t xml:space="preserve"> выступающий от имени муниципального образования «Город Йошкар-Ола», именуемый в дальнейшем «Арендодатель», председателя Комитета Омаровой Екатерины Евгеньевны, действующей на основании Положения о Комитете, распоряжения администрации городского округа «Город Йошкар-Ола» от 15.08.2025 № 810-к, с одной стороны, и _____________________________________, именуемое в дальнейшем «Арендатор», в лице ____________________, действующего на основании ___________________, с другой стороны, заключили настоящий Договор о нижеследующем: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1. ПРЕДМЕТ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1.1. Арендодатель предоставляет, а Арендатор принимает за плату во временное владение и пользование земельный участок в соответствии с условиями настоящего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1.2. По настоящему Договору предоставляется земельный участок, расположенный по адресу: Республика Марий Эл, г. Йошкар-Ола, _______________________, общей площадью ______ </w:t>
      </w:r>
      <w:proofErr w:type="spellStart"/>
      <w:r w:rsidRPr="00A62B07">
        <w:rPr>
          <w:rFonts w:ascii="Times New Roman" w:hAnsi="Times New Roman" w:cs="Times New Roman"/>
        </w:rPr>
        <w:t>кв.м</w:t>
      </w:r>
      <w:proofErr w:type="spellEnd"/>
      <w:r w:rsidRPr="00A62B07">
        <w:rPr>
          <w:rFonts w:ascii="Times New Roman" w:hAnsi="Times New Roman" w:cs="Times New Roman"/>
        </w:rPr>
        <w:t>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Кадастровый номер земельного участка: </w:t>
      </w:r>
      <w:proofErr w:type="gramStart"/>
      <w:r w:rsidRPr="00A62B07">
        <w:rPr>
          <w:rFonts w:ascii="Times New Roman" w:hAnsi="Times New Roman" w:cs="Times New Roman"/>
        </w:rPr>
        <w:t>12:05:_</w:t>
      </w:r>
      <w:proofErr w:type="gramEnd"/>
      <w:r w:rsidRPr="00A62B07">
        <w:rPr>
          <w:rFonts w:ascii="Times New Roman" w:hAnsi="Times New Roman" w:cs="Times New Roman"/>
        </w:rPr>
        <w:t>____________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Категория земель: земли населенных пунктов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от «__» _______ 20__ года № _____, протокол заседания аукционной комиссии о результатах аукциона на право заключения договора аренды земельного участка от «___» _______ 20__ года.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1.3. Разрешенное использование земельного участка: _____________.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г. № 30-V;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Сведения об обременениях земельного участка и об ограничениях его использования: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1. Согласно выписке из градостроительного регламента земельного участка от ____ № 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2. Выписка из Единого государственного реестра недвижимости об объекте недвижимости от ____ № ____.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1.4. На земельном участке имеются: ____________________________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                                                             (объекты недвижимого имущества)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1.5. Земельный участок передается Арендодателем Арендатору во временное владение и пользование на ____ месяца с момента заключения настоящего договора.</w:t>
      </w:r>
    </w:p>
    <w:p w:rsidR="00A62B07" w:rsidRPr="004A58A8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4A58A8">
        <w:rPr>
          <w:rFonts w:ascii="Times New Roman" w:hAnsi="Times New Roman" w:cs="Times New Roman"/>
          <w:b/>
        </w:rPr>
        <w:t>1.6. На земельном участке имеются зеленые насаждения. Арендатор обязуется произвести инвентаризацию зеленых насаждений в течение двух месяцев с даты подписания сторонами настоящего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2. АРЕНДНАЯ ПЛАТА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2.1. Арендная плата за пользование земельным участком вносится Арендатором в порядке и на условиях, определенных в настоящем Договоре.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2.2. Арендная плата за земельный участок вносится ежемесячно не позднее 25 (двадцать пятого) числа каждого месяца, а за последний (XII) месяц года не позднее 15 числа данного месяца.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2.3. Размер ежегодной арендной платы устанавливается на основании протокола о результатах аукциона на право заключения договора аренды в сумме - ______ руб. ___ коп.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2.4. Расчет годовой арендной платы за пользование земельным участком: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lastRenderedPageBreak/>
        <w:t>Сумма ежемесячной арендной платы устанавливается в размере ______ руб. ___ коп. (__________).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2.5. Арендатор обязан произвести оплату арендной платы в сроки, предусмотренные п.2.2. настоящего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2.6. Арендатор вправе осуществить авансовый платеж. В случае прекращения (расторжения) настоящего Договора по инициативе Арендатора, авансовый платеж Арендатору не возвращается.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2.7. Арендная плата исчисляется с момента заключения настоящего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2.8. Арендатор перечисляет арендную плату за землю платежным поручением с указанием номера договора и периода платежа по следующим реквизитам: </w:t>
      </w:r>
    </w:p>
    <w:p w:rsidR="00A62B07" w:rsidRPr="004A58A8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4A58A8">
        <w:rPr>
          <w:rFonts w:ascii="Times New Roman" w:hAnsi="Times New Roman" w:cs="Times New Roman"/>
          <w:b/>
        </w:rPr>
        <w:t xml:space="preserve">ПОЛУЧАТЕЛЬ ПЛАТЕЖА: ИНН 1215003356, УФК по Республике Марий Эл (КУМИ </w:t>
      </w:r>
      <w:proofErr w:type="spellStart"/>
      <w:r w:rsidRPr="004A58A8">
        <w:rPr>
          <w:rFonts w:ascii="Times New Roman" w:hAnsi="Times New Roman" w:cs="Times New Roman"/>
          <w:b/>
        </w:rPr>
        <w:t>г.Йошкар</w:t>
      </w:r>
      <w:proofErr w:type="spellEnd"/>
      <w:r w:rsidRPr="004A58A8">
        <w:rPr>
          <w:rFonts w:ascii="Times New Roman" w:hAnsi="Times New Roman" w:cs="Times New Roman"/>
          <w:b/>
        </w:rPr>
        <w:t xml:space="preserve">-Олы л/с 04083А07980), номер счета получателя: 03100643000000010800, ОКЦ №1 ВВГУ Банка России //УФК по Республике Марий Эл г. Йошкар-Ола, БИК 042202107, КПП 121501001, ОКТМО 88701000. </w:t>
      </w:r>
    </w:p>
    <w:p w:rsidR="00A62B07" w:rsidRPr="004A58A8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4A58A8">
        <w:rPr>
          <w:rFonts w:ascii="Times New Roman" w:hAnsi="Times New Roman" w:cs="Times New Roman"/>
          <w:b/>
        </w:rPr>
        <w:t xml:space="preserve"> НАЗНАЧЕНИЕ ПЛАТЕЖА: КБК 903 111 0501 204 0101 120. Арендная плата за земли городов (за какой период и номер договора).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2.9. Неиспользование участка Арендатором не является основанием невнесения арендной платы и невыполнения обязанностей Арендатора.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2.10. Задаток в сумме__________ рублей, внесённый для участия в аукционе засчитывается в счет арендной платы по договору.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3. ПРАВА И ОБЯЗАННОСТИ АРЕНДОДАТЕЛЯ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3.1. Арендодатель имеет право: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вносить в государственные органы власти,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на возмещение убытков, причиненных ухудшением качества арендованных земель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существенном нарушении договора другой стороной;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иных случаях, предусмотренных ГК Российской Федерации, другими законами или договором.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3.2. Арендодатель обязан: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выполнять в полном объеме все условия настоящего Договора;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передать Арендатору земельный участок, указанный в пункте 1.2. настоящего Договора по акту приема-передачи;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уведомить Арендатора через средства массовой информации об изменении номеров счетов для перечисления арендной платы, указанных в пункте 2.8. настоящего Договора.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4. ПРАВА И ОБЯЗАННОСТИ АРЕНДАТОРА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4.1. Арендатор имеет право: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производить улучшение земельного участка, осуществлять застройку земельного участка, возводить на земельном участке здания, сооружения и иные объекты недвижимости (далее – </w:t>
      </w:r>
      <w:r w:rsidRPr="00A62B07">
        <w:rPr>
          <w:rFonts w:ascii="Times New Roman" w:hAnsi="Times New Roman" w:cs="Times New Roman"/>
        </w:rPr>
        <w:lastRenderedPageBreak/>
        <w:t>объекты недвижимости) в соответствии с пунктом 1.3. настоящего Договора, разрешенным использованием земельного участка, с параметрами разрешенного строительства объекта капитального строительства, его целевым назначением по проекту, согласованному в установленном порядке и с письменного согласия Арендодателя;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4.2. Арендатор обязан: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принять земельный участок по акту приема-передачи не позднее 5 (пяти) рабочих дней с момента подписания настоящего Договора;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ab/>
        <w:t xml:space="preserve">выполнять в полном объеме все условия настоящего Договора;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своевременно в соответствии с условиями настоящего Договора вносить арендную плату за пользование земельным участком;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осуществлять застройку земельного участка только после получения в установленном порядке разрешения на строительство (если получение требуется по градостроительному законодательству);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осуществлять застройку земельного участка в соответствии с выданным разрешением на строительство (если получение требуется по градостроительному законодательству);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не допускать изменение вида разрешенного использования земельного участка без согласия Арендодателя, в том числе, не допускать использование земельного участка по основному, вспомогательному виду использования земельного участка, не предусмотренным п.1.3. настоящего Договора;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не допускать изменение предельных параметров использования земельного участка. В случае получения разрешения на отклонение от предельных параметров земельного участка не позднее 10 (десяти) дней с момента получения разрешения письменно обратиться к Арендодателю за внесением изменений в пункт 1.3. настоящего Договора;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Йошкар-Ола» от «__» _____ г. № _____;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архитектурно-строительное проектирование осуществлять с учетом требований действующего законодательства и следующей документации: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1) технические условия подключения ____________к сетям инженерно-технического обеспечения включают: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технические условия МУП «Водоканал» г. Йошкар-Олы» муниципального образования «Город Йошкар-Ола» на подключение объекта и информация о плате за подключение к наружным централизованным сетям водоснабжения и водоотведения № ___ от ______г., действительны до _______г.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технические условия ООО «Газпром газораспределение Йошкар-Ола» к сетям газораспределения № ___ от ______г., действительны до _______г.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технические условия управления городского хозяйства администрации городского округа «Город Йошкар-Ола» на отвод поверхностных вод с территории объекта от _______г., действительны до______ г.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технические условия подключения к существующим тепловым сетям _______ № __ от _____ г., действительны до _____ г.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письмо Министерства культуры, печати и по делам национальностей Республики Марий Эл от ______ г. № ___.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2) письма комитета экологии и природопользования администрации городского округа «Город Йошкар-Ола» от «__» ____ 20__г. № ____;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осуществлять застройку земельного участка в соответствии с проектной документацией, согласованной с соответствующими органами и организациями;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при необходимости создания сетей инженерно-технического обеспечения в соответствии с выданными техническими условиями в целях функционирования ___________, подлежащих </w:t>
      </w:r>
      <w:r w:rsidRPr="00A62B07">
        <w:rPr>
          <w:rFonts w:ascii="Times New Roman" w:hAnsi="Times New Roman" w:cs="Times New Roman"/>
        </w:rPr>
        <w:lastRenderedPageBreak/>
        <w:t>передаче в муниципальную собственность, данная передача осуществляется безвозмездно по акту приема-передачи после оформления разрешения на ввод в эксплуатацию _______ в течение месяца;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содержать в чистоте прилегающую территорию, регулярно производить уборку земель общего пользования, прилегающих к границам арендуемого земельного участка;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27.11.2024 № 25-VIII,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до начала строительства Арендатор обязан: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установить по всему периметру территории строительной площадки сплошное ограждение сплошным забором высотой 2 - 2,5 м. Ограждения должны содержаться в чистоте и исправном состоянии и не иметь дефектов, сказывающихся на их эстетическом виде или прочности. В тех случаях, когда строящийся объект располагается вдоль улиц, проездов, проходов, забор должен иметь козырек и деревянный тротуар под козырьком. Ширина настила пешеходного тротуара должна быть не менее 70 см.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примыкания настила пешеходного тротуара непосредственно к дороге, тротуар должен быть оборудован перилами с установкой защитного экрана со стороны проезжей части высотой не менее 1,0 м;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следить за надлежащим техническим состоянием ограждения строительной площадки, его чистотой, своевременной очисткой от грязи, снега, наледи, информационно-печатной продукции;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разместить при въезде на территорию строительной площадки информационный щит строительного объекта и содержать его в надлежащем состоянии;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обеспечить временные тротуары для пешеходов (в случае необходимости);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обеспечить наружное освещение по периметру строительной площадки;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оборудовать благоустроенные подъезды к строительной площадке, внутриплощадочные проезды и пункты моек колес транспортных средств, исключающих вынос грязи и мусора на проезжую часть улиц (проездов);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обеспечить вывоз снега, убранного с территории строительной площадки;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обеспечить при производстве работ ежедневную уборку территории строительной площадки, подъездов к ней и тротуаров от грязи и мусора, снега, льда (учитывая период года (зима, лето);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размещать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осуществлять мероприятия по охране земель, соблюдать порядок пользования природными объектами;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и не препятствовать их ремонту и обслуживанию;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в случае, если предоставленный земельный участок, расположен полностью или частично 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lastRenderedPageBreak/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направить в десятидневный срок Арендодателю письменное уведомление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после получения разрешения на строительство незамедлительно предоставить копию указанного документа Арендодателю.</w:t>
      </w:r>
    </w:p>
    <w:p w:rsidR="00A62B07" w:rsidRPr="004A58A8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4A58A8">
        <w:rPr>
          <w:rFonts w:ascii="Times New Roman" w:hAnsi="Times New Roman" w:cs="Times New Roman"/>
          <w:b/>
        </w:rPr>
        <w:t>провести инвентаризацию зеленых насаждений на участке в течение двух месяцев с даты подписания сторонами настоящего Договора;</w:t>
      </w:r>
    </w:p>
    <w:p w:rsidR="00A62B07" w:rsidRPr="004A58A8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4A58A8">
        <w:rPr>
          <w:rFonts w:ascii="Times New Roman" w:hAnsi="Times New Roman" w:cs="Times New Roman"/>
          <w:b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5. ОТВЕТСТВЕННОСТЬ СТОРОН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 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5.3. За несвоевременный возврат Арендатором арендуемого земельного участка 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5.4. Уплата неустойки в соответствии с </w:t>
      </w:r>
      <w:proofErr w:type="spellStart"/>
      <w:r w:rsidRPr="00A62B07">
        <w:rPr>
          <w:rFonts w:ascii="Times New Roman" w:hAnsi="Times New Roman" w:cs="Times New Roman"/>
        </w:rPr>
        <w:t>п.п</w:t>
      </w:r>
      <w:proofErr w:type="spellEnd"/>
      <w:r w:rsidRPr="00A62B07">
        <w:rPr>
          <w:rFonts w:ascii="Times New Roman" w:hAnsi="Times New Roman" w:cs="Times New Roman"/>
        </w:rPr>
        <w:t>. 5.2. и 5.3. настоящего Договора не освобождает Арендатора от выполнения лежащих на нем обязательств и устранения нарушений.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5.5. Арендатор обязан возместить Арендодателю убытки, причиненные неисполнением 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5.6. При несоблюдении Арендатором обязательств, указанных в пункте 4.2. (за исключением абзацев 2, 11, 16, 17, 18, 19)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неисполнения обязанности принять земельный участок по акту приема-передачи не позднее 5 рабочих дней с момента подписания настоящего договора – неустойка в размере 10000 рублей за каждый день просрочки исполнения обязанности;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использования земельного участка не в соответствии с разрешенным видом использования земельного участка, установленным п.1.3 настоящего Договора – штраф в размере 100 000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осуществления застройки земельного участка до момента получения в установленном порядке разрешения на строительство - штраф в размере 100 000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- в случае осуществления застройки земельного участка не в соответствии с выданным разрешением на строительство штраф в размере 100 000 рублей. Арендатор обязан привести </w:t>
      </w:r>
      <w:r w:rsidRPr="00A62B07">
        <w:rPr>
          <w:rFonts w:ascii="Times New Roman" w:hAnsi="Times New Roman" w:cs="Times New Roman"/>
        </w:rPr>
        <w:lastRenderedPageBreak/>
        <w:t>использование земельного участка в соответствии с выданным разрешением на строительство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п.1.3. настоящего Договора – штраф 500 000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самовольного изменения предельных параметров использования земельного участка: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нарушении минимального отступа от красных линий в целях определения места допустимого размещения зданий, строений, сооружений – штраф 200 000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нарушении минимального отступа от края основной проезжей части магистральных улиц в целях определения места допустимого размещения зданий, строений, сооружений при отсутствии красных линий - 200 000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нарушении минимальных отступов от края основной проезжей части улиц местного значения в целях определения места допустимого размещения зданий, строений, сооружений при отсутствии красных линий - 200 000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нарушении минимального отступа от границы земельного участка в целях определения места допустимого размещения зданий, строений, сооружений – 200 000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нарушении максимального процента застройки земельного участка – штраф 500 000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нарушении предельного количества этажей зданий, строений, сооружений – 500 000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при нарушении минимального процента озеленения – штраф 500 000 рублей;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нарушения требований об использовании земельного участка с учетом рекомендаций письма комитета экологии и природопользования администрации городского округа «Город Йошкар-Ола» от «__» _____ г. № ___ – штраф в размере 200 000 рублей. Арендатор обязан привести использование в соответствии с требованиями письма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нарушения требования об осуществлении архитектурно-строительного проектирования осуществлять с учетом требований законодательства и документации, указанной в пункте 4.2. настоящего Договора – штраф 500 000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нарушения требования о содержании в чистоте арендуемого земельного участка и прилегающей территории – штраф в размере 100 000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- в случае нарушения требований об установке по всему периметру территории строительной площадки сплошного ограждения сплошным забором высотой 2 - 2,5 м из оцинкованного </w:t>
      </w:r>
      <w:proofErr w:type="spellStart"/>
      <w:r w:rsidRPr="00A62B07">
        <w:rPr>
          <w:rFonts w:ascii="Times New Roman" w:hAnsi="Times New Roman" w:cs="Times New Roman"/>
        </w:rPr>
        <w:t>профнастила</w:t>
      </w:r>
      <w:proofErr w:type="spellEnd"/>
      <w:r w:rsidRPr="00A62B07">
        <w:rPr>
          <w:rFonts w:ascii="Times New Roman" w:hAnsi="Times New Roman" w:cs="Times New Roman"/>
        </w:rPr>
        <w:t xml:space="preserve"> – штраф в размере 100 000 рублей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нарушения требований о содержании ограждения в чистоте и исправном состоянии и в отсутствие дефектов, сказывающихся на их эстетическом виде или прочности – штраф в размере 100 000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нарушения требования об обеспечении общей устойчивости, прочности, надежности, эксплуатационной безопасности ограждения строительной площадки – штраф 500 000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требования об обеспечении временными тротуарами для пешеходов (в случае необходимости) – штраф 200 000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требования об обеспечении наружного освещения по периметру строительной площадки - штраф 200 000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lastRenderedPageBreak/>
        <w:t>- в случае невыполнения либо ненадлежащего выполнения требования об оборудовании благоустроенными подъездами к строительной площадке, внутриплощадочными проездами и пунктами моек колес транспортных средств, исключающих вынос грязи и мусора на проезжую часть улиц (проездов) – штраф 500 000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либо ненадлежащего выполнения требования обеспечения вывоз снега, убранного с территории строительной площадки – штраф 100 000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ежедневной уборки территории строительной площадки, подъездов к ней и тротуаров от грязи и мусора, снега, льда (учитывая период года (зима, лето) – штраф 200 000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нарушения требования о размещении строительных материалов, оборудования, автотранспорта и передвижных механизмов, подсобных помещений, бытовых вагончиков для временного нахождения рабочих и служащих, мест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 – штраф 500 000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200 000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 – ШТРАФ 100 000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- в случае невыполнения или ненадлежащего выполнения требований соответствующих служб условий эксплуатации подземных и наземных коммуникаций, сооружений, дорог, проездов и </w:t>
      </w:r>
      <w:proofErr w:type="spellStart"/>
      <w:r w:rsidRPr="00A62B07">
        <w:rPr>
          <w:rFonts w:ascii="Times New Roman" w:hAnsi="Times New Roman" w:cs="Times New Roman"/>
        </w:rPr>
        <w:t>т.п</w:t>
      </w:r>
      <w:proofErr w:type="spellEnd"/>
      <w:r w:rsidRPr="00A62B07">
        <w:rPr>
          <w:rFonts w:ascii="Times New Roman" w:hAnsi="Times New Roman" w:cs="Times New Roman"/>
        </w:rPr>
        <w:t xml:space="preserve">, </w:t>
      </w:r>
      <w:proofErr w:type="spellStart"/>
      <w:r w:rsidRPr="00A62B07">
        <w:rPr>
          <w:rFonts w:ascii="Times New Roman" w:hAnsi="Times New Roman" w:cs="Times New Roman"/>
        </w:rPr>
        <w:t>чинения</w:t>
      </w:r>
      <w:proofErr w:type="spellEnd"/>
      <w:r w:rsidRPr="00A62B07">
        <w:rPr>
          <w:rFonts w:ascii="Times New Roman" w:hAnsi="Times New Roman" w:cs="Times New Roman"/>
        </w:rPr>
        <w:t xml:space="preserve"> препятствий их ремонту и обслуживанию – штраф 500 000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- в случае невыполнения либо ненадлежащего выполнения обязанности направления в десятидневный срок Арендодателю письменного уведомления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 – штраф 100 000 рублей; 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300 000 рублей. Арендатор обязан устранить выявленное нарушение в установленный Арендодателем срок;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lastRenderedPageBreak/>
        <w:t>- 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100 000 рублей.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В случае самовольного сноса либо повреждения зеленых насаждений, расположенных на земельном участке Арендодатель вправе потребовать от Арендатора уплаты штрафа в размере 100 000 рублей, расторжения договора аренды и уплаты компенсационной стоимости зеленых насаждений согласно установленным нормам.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5.7. Просрочка исполнения Арендатором обязанности по приему земельного участка по акту приема-передачи более чем на 10 дней признается односторонним отказом Арендатора от исполнения обязательства.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6. ДОПОЛНИТЕЛЬНЫЕ УСЛОВИЯ ДОГОВОРА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6.1. Арендатор подтверждает Арендодателю, что на день подписания настоящего Договора 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 и лица, подписавшие его, уполномочены на это.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6.2. Реорганизация Арендодателя, а также перемена собственника земельного участка не является основанием для одностороннего расторжения настоящего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о разрешении на застройку земельного участка, об использовании соседних участков и иной существенной информацией об арендуемом земельном участке. 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7. ВСТУПЛЕНИЕ ДОГОВОРА В СИЛУ, ИЗМЕНЕНИЕ,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РАСТОРЖЕНИЕ И ПРЕКРАЩЕНИЕ ДОГОВОРА АРЕНДЫ</w:t>
      </w:r>
    </w:p>
    <w:p w:rsidR="00A62B07" w:rsidRPr="004A58A8" w:rsidRDefault="00A62B07" w:rsidP="004A58A8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</w:rPr>
        <w:t xml:space="preserve">7.1. Настоящий Договор вступает в силу с даты его государственной регистрации в </w:t>
      </w:r>
      <w:r w:rsidRPr="004A58A8">
        <w:rPr>
          <w:rFonts w:ascii="Times New Roman" w:hAnsi="Times New Roman" w:cs="Times New Roman"/>
          <w:b/>
        </w:rPr>
        <w:t>Управлении Федеральной службы государственной регистрации, кадастра и картографии по Республике Марий Эл.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Сторон, и зарегистрированы </w:t>
      </w:r>
      <w:r w:rsidRPr="004A58A8">
        <w:rPr>
          <w:rFonts w:ascii="Times New Roman" w:hAnsi="Times New Roman" w:cs="Times New Roman"/>
          <w:b/>
        </w:rPr>
        <w:t>в Управлении Федеральной службы государственной регистрации, кадастра и картографии по Республике Марий</w:t>
      </w:r>
      <w:r w:rsidRPr="00A62B07">
        <w:rPr>
          <w:rFonts w:ascii="Times New Roman" w:hAnsi="Times New Roman" w:cs="Times New Roman"/>
        </w:rPr>
        <w:t xml:space="preserve"> Эл, кроме случаев, упомянутых в настоящем Договоре.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7.3. Настоящий договор прекращает действие: по окончании срока, указанного в пункте 1.5. настоящего Договора; при прекращении действия договора аренды. 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Прекращение настоящего Договора не освобождает Арендатора от оплаты задолженности по платежам.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7.4. Расторжение настоящего договора в одностороннем порядке Арендодателем допускается </w:t>
      </w:r>
      <w:proofErr w:type="gramStart"/>
      <w:r w:rsidRPr="00A62B07">
        <w:rPr>
          <w:rFonts w:ascii="Times New Roman" w:hAnsi="Times New Roman" w:cs="Times New Roman"/>
        </w:rPr>
        <w:t>по основаниям</w:t>
      </w:r>
      <w:proofErr w:type="gramEnd"/>
      <w:r w:rsidRPr="00A62B07">
        <w:rPr>
          <w:rFonts w:ascii="Times New Roman" w:hAnsi="Times New Roman" w:cs="Times New Roman"/>
        </w:rPr>
        <w:t xml:space="preserve">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В случае, если Арендатор не получает корреспонденцию по юридическому адресу, либо по месту жительства (для физических лиц и индивидуальных предпринимателей),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о расторжении договора с момента публикации, либо размещения на сайте информационного сообщения о расторжении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lastRenderedPageBreak/>
        <w:t>7.5. О форс-мажорных обстоятельствах (действия непреодолимой силы, которая не зависит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не устранении последствий этих обстоятельств в течение 3 (трех)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7.6. Все споры, возникающие по настоящему Договору, рассматриваются в Арбитражном суде Республики Марий Эл (в случае, если арендатором является юридическое лицо или индивидуальный предприниматель), либо в Йошкар-Олинском городском суде Республики Марий Эл или на судебном участке №1 мирового судьи в городском округе «Город Йошкар-Ола» (в случае, если арендатором является физическое лицо).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A62B07">
        <w:rPr>
          <w:rFonts w:ascii="Times New Roman" w:hAnsi="Times New Roman" w:cs="Times New Roman"/>
          <w:b/>
        </w:rPr>
        <w:t>8. ЮРИДИЧЕСКИЕ АДРЕСА, РЕКВИЗИТЫ И ПОДПИСИ СТОРОН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АРЕНДОДАТЕЛЬ: Комитет по управлению муниципальным имуществом администрации городского округа «Город Йошкар-Ола»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Юридический адрес: 424001, Республика Марий Эл, г. Йошкар-Ола, Ленинский проспект, 27.</w:t>
      </w:r>
    </w:p>
    <w:p w:rsidR="00A62B07" w:rsidRPr="00A62B07" w:rsidRDefault="00A62B07" w:rsidP="004A58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УФК по Республике Марий Эл (КУМИ г. Йошкар-Олы л/c 04083А07980) ИНН 1215003356. Контактный телефон: 42-22-71 </w:t>
      </w: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A62B07" w:rsidRPr="00A62B07" w:rsidRDefault="00A62B07" w:rsidP="004A58A8">
      <w:pPr>
        <w:pStyle w:val="a3"/>
        <w:ind w:firstLine="709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 xml:space="preserve">Председатель комитета                          </w:t>
      </w:r>
      <w:r w:rsidR="004A58A8">
        <w:rPr>
          <w:rFonts w:ascii="Times New Roman" w:hAnsi="Times New Roman" w:cs="Times New Roman"/>
        </w:rPr>
        <w:t xml:space="preserve">М.П.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Е.Е. </w:t>
      </w:r>
      <w:proofErr w:type="spellStart"/>
      <w:r>
        <w:rPr>
          <w:rFonts w:ascii="Times New Roman" w:hAnsi="Times New Roman" w:cs="Times New Roman"/>
        </w:rPr>
        <w:t>Омарова</w:t>
      </w:r>
      <w:proofErr w:type="spellEnd"/>
      <w:r w:rsidRPr="00A62B07">
        <w:rPr>
          <w:rFonts w:ascii="Times New Roman" w:hAnsi="Times New Roman" w:cs="Times New Roman"/>
        </w:rPr>
        <w:t xml:space="preserve"> </w:t>
      </w: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АРЕНДАТОР: __________________________________________________________________________________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62B07">
        <w:rPr>
          <w:rFonts w:ascii="Times New Roman" w:hAnsi="Times New Roman" w:cs="Times New Roman"/>
          <w:i/>
          <w:sz w:val="20"/>
          <w:szCs w:val="20"/>
        </w:rPr>
        <w:t>(полное официальное наименование, Ф.И.О. Арендатора)</w:t>
      </w:r>
    </w:p>
    <w:p w:rsidR="00A62B07" w:rsidRPr="00A62B07" w:rsidRDefault="00A62B07" w:rsidP="00A62B07">
      <w:pPr>
        <w:pStyle w:val="a3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62B07">
        <w:rPr>
          <w:rFonts w:ascii="Times New Roman" w:hAnsi="Times New Roman" w:cs="Times New Roman"/>
          <w:i/>
          <w:sz w:val="20"/>
          <w:szCs w:val="20"/>
        </w:rPr>
        <w:t>(юридический адрес, место регистрации)</w:t>
      </w:r>
    </w:p>
    <w:p w:rsidR="00A62B07" w:rsidRPr="00A62B07" w:rsidRDefault="00A62B07" w:rsidP="00A62B07">
      <w:pPr>
        <w:pStyle w:val="a3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62B07">
        <w:rPr>
          <w:rFonts w:ascii="Times New Roman" w:hAnsi="Times New Roman" w:cs="Times New Roman"/>
          <w:i/>
          <w:sz w:val="20"/>
          <w:szCs w:val="20"/>
        </w:rPr>
        <w:t>(р/с, к/с, БИК, ИНН, паспортные данные)</w:t>
      </w:r>
    </w:p>
    <w:p w:rsidR="00A62B07" w:rsidRPr="00A62B07" w:rsidRDefault="00A62B07" w:rsidP="00A62B07">
      <w:pPr>
        <w:pStyle w:val="a3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A62B07" w:rsidRPr="00A62B07" w:rsidRDefault="00A62B07" w:rsidP="00A62B07">
      <w:pPr>
        <w:pStyle w:val="a3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 xml:space="preserve">____________________________   </w:t>
      </w:r>
      <w:r w:rsidRPr="00A62B07">
        <w:rPr>
          <w:rFonts w:ascii="Times New Roman" w:hAnsi="Times New Roman" w:cs="Times New Roman"/>
        </w:rPr>
        <w:t xml:space="preserve"> </w:t>
      </w: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</w:rPr>
        <w:t>/_____________________________ /</w:t>
      </w:r>
      <w:r w:rsidRPr="00A62B07">
        <w:rPr>
          <w:rFonts w:ascii="Times New Roman" w:hAnsi="Times New Roman" w:cs="Times New Roman"/>
        </w:rPr>
        <w:tab/>
      </w:r>
    </w:p>
    <w:p w:rsidR="00A62B07" w:rsidRPr="00A62B07" w:rsidRDefault="00A62B07" w:rsidP="00A62B07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A62B07">
        <w:rPr>
          <w:rFonts w:ascii="Times New Roman" w:hAnsi="Times New Roman" w:cs="Times New Roman"/>
          <w:i/>
          <w:sz w:val="20"/>
          <w:szCs w:val="20"/>
        </w:rPr>
        <w:t>(занимаемая должность)</w:t>
      </w:r>
      <w:r w:rsidRPr="00A62B0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</w:rPr>
        <w:tab/>
        <w:t xml:space="preserve">                      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A62B07">
        <w:rPr>
          <w:rFonts w:ascii="Times New Roman" w:hAnsi="Times New Roman" w:cs="Times New Roman"/>
        </w:rPr>
        <w:t xml:space="preserve">  (Ф.И.О.)</w:t>
      </w:r>
    </w:p>
    <w:p w:rsidR="00A62B07" w:rsidRPr="00A62B07" w:rsidRDefault="00A62B07" w:rsidP="00A62B07">
      <w:pPr>
        <w:pStyle w:val="a3"/>
        <w:ind w:firstLine="709"/>
        <w:rPr>
          <w:rFonts w:ascii="Times New Roman" w:hAnsi="Times New Roman" w:cs="Times New Roman"/>
        </w:rPr>
      </w:pPr>
    </w:p>
    <w:p w:rsidR="004A586B" w:rsidRPr="00A62B07" w:rsidRDefault="004A586B" w:rsidP="00A62B07">
      <w:pPr>
        <w:pStyle w:val="a3"/>
        <w:ind w:firstLine="709"/>
        <w:rPr>
          <w:rFonts w:ascii="Times New Roman" w:hAnsi="Times New Roman" w:cs="Times New Roman"/>
        </w:rPr>
      </w:pPr>
    </w:p>
    <w:sectPr w:rsidR="004A586B" w:rsidRPr="00A6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09"/>
    <w:rsid w:val="00066909"/>
    <w:rsid w:val="004A586B"/>
    <w:rsid w:val="004A58A8"/>
    <w:rsid w:val="00A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8AE4"/>
  <w15:chartTrackingRefBased/>
  <w15:docId w15:val="{E7D12FE7-BD3A-4214-BED5-D42B7DB7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5153</Words>
  <Characters>29376</Characters>
  <Application>Microsoft Office Word</Application>
  <DocSecurity>0</DocSecurity>
  <Lines>244</Lines>
  <Paragraphs>68</Paragraphs>
  <ScaleCrop>false</ScaleCrop>
  <Company/>
  <LinksUpToDate>false</LinksUpToDate>
  <CharactersWithSpaces>34461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2025-11-14T11:54:00Z</dcterms:created>
  <dcterms:modified xsi:type="dcterms:W3CDTF">2025-11-14T11:59:00Z</dcterms:modified>
</cp:coreProperties>
</file>